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Styrelseprotokoll nr. 1 2014. Den 2/8-2014.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Styrelsen i Svenska/Skandinaviska FOP föreningen.  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Närvarande styrelseledamöter;</w:t>
      </w:r>
      <w:r>
        <w:rPr>
          <w:rFonts w:ascii="Times New Roman" w:eastAsia="Times New Roman" w:hAnsi="Times New Roman" w:cs="Times New Roman"/>
          <w:sz w:val="24"/>
        </w:rPr>
        <w:t xml:space="preserve"> Marie H Fahlberg, Annalena Josefsson, Birgitta </w:t>
      </w:r>
      <w:proofErr w:type="spellStart"/>
      <w:r>
        <w:rPr>
          <w:rFonts w:ascii="Times New Roman" w:eastAsia="Times New Roman" w:hAnsi="Times New Roman" w:cs="Times New Roman"/>
          <w:sz w:val="24"/>
        </w:rPr>
        <w:t>Calmefelt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7D3A43" w:rsidRDefault="00556CB6">
      <w:pPr>
        <w:spacing w:before="100" w:after="100" w:line="240" w:lineRule="auto"/>
      </w:pPr>
      <w:bookmarkStart w:id="0" w:name="h.gybzvb7elry1" w:colFirst="0" w:colLast="0"/>
      <w:bookmarkEnd w:id="0"/>
      <w:r>
        <w:rPr>
          <w:rFonts w:ascii="Times New Roman" w:eastAsia="Times New Roman" w:hAnsi="Times New Roman" w:cs="Times New Roman"/>
          <w:b/>
          <w:sz w:val="24"/>
        </w:rPr>
        <w:t>§ 1.  Mötets öppnade.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Ordförande öppnade mötet.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 § 2. Protokollförare.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Beslutades att protokollet skulle föras av Marie H Fahlberg och justeras av Annalena Josefsson. 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§ 3. Firmateckning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Till att teckna firman kvarstår Marie H Fahlberg.</w:t>
      </w:r>
    </w:p>
    <w:p w:rsidR="002F29E4" w:rsidRDefault="00556CB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4.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Insamlingar / Ekonomi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>Beslutades att</w:t>
      </w:r>
      <w:r>
        <w:rPr>
          <w:rFonts w:ascii="Times New Roman" w:eastAsia="Times New Roman" w:hAnsi="Times New Roman" w:cs="Times New Roman"/>
          <w:b/>
          <w:sz w:val="24"/>
        </w:rPr>
        <w:t xml:space="preserve"> Marie </w:t>
      </w:r>
      <w:r w:rsidR="000E3064">
        <w:rPr>
          <w:rFonts w:ascii="Times New Roman" w:eastAsia="Times New Roman" w:hAnsi="Times New Roman" w:cs="Times New Roman"/>
          <w:sz w:val="24"/>
        </w:rPr>
        <w:t xml:space="preserve">startar en </w:t>
      </w:r>
      <w:proofErr w:type="spellStart"/>
      <w:r w:rsidR="000E3064">
        <w:rPr>
          <w:rFonts w:ascii="Times New Roman" w:eastAsia="Times New Roman" w:hAnsi="Times New Roman" w:cs="Times New Roman"/>
          <w:sz w:val="24"/>
        </w:rPr>
        <w:t>fop</w:t>
      </w:r>
      <w:r>
        <w:rPr>
          <w:rFonts w:ascii="Times New Roman" w:eastAsia="Times New Roman" w:hAnsi="Times New Roman" w:cs="Times New Roman"/>
          <w:sz w:val="24"/>
        </w:rPr>
        <w:t>verige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profil på inspons.s</w:t>
      </w:r>
      <w:r w:rsidR="00C80099">
        <w:rPr>
          <w:rFonts w:ascii="Times New Roman" w:eastAsia="Times New Roman" w:hAnsi="Times New Roman" w:cs="Times New Roman"/>
          <w:sz w:val="24"/>
        </w:rPr>
        <w:t>e -</w:t>
      </w:r>
      <w:bookmarkStart w:id="1" w:name="_GoBack"/>
      <w:bookmarkEnd w:id="1"/>
      <w:r w:rsidR="00D56DE9">
        <w:rPr>
          <w:rFonts w:ascii="Times New Roman" w:eastAsia="Times New Roman" w:hAnsi="Times New Roman" w:cs="Times New Roman"/>
          <w:sz w:val="24"/>
        </w:rPr>
        <w:t xml:space="preserve"> något i stil med </w:t>
      </w:r>
      <w:r>
        <w:rPr>
          <w:rFonts w:ascii="Times New Roman" w:eastAsia="Times New Roman" w:hAnsi="Times New Roman" w:cs="Times New Roman"/>
          <w:sz w:val="24"/>
        </w:rPr>
        <w:t>”</w:t>
      </w:r>
      <w:r w:rsidR="00D56DE9">
        <w:rPr>
          <w:rFonts w:ascii="Times New Roman" w:eastAsia="Times New Roman" w:hAnsi="Times New Roman" w:cs="Times New Roman"/>
          <w:sz w:val="24"/>
        </w:rPr>
        <w:t>Sverige springer för</w:t>
      </w:r>
      <w:r w:rsidR="002F29E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FOP” 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>Beslutades att</w:t>
      </w:r>
      <w:r>
        <w:rPr>
          <w:rFonts w:ascii="Times New Roman" w:eastAsia="Times New Roman" w:hAnsi="Times New Roman" w:cs="Times New Roman"/>
          <w:b/>
          <w:sz w:val="24"/>
        </w:rPr>
        <w:t xml:space="preserve"> Annalena</w:t>
      </w:r>
      <w:r>
        <w:rPr>
          <w:rFonts w:ascii="Times New Roman" w:eastAsia="Times New Roman" w:hAnsi="Times New Roman" w:cs="Times New Roman"/>
          <w:sz w:val="24"/>
        </w:rPr>
        <w:t xml:space="preserve"> tar fram förslag på nytt utseende på insamlingsbössorna. 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Vi diskuterade att de nya bössornas utseende kan vara inspirerade av </w:t>
      </w:r>
      <w:proofErr w:type="spellStart"/>
      <w:r>
        <w:rPr>
          <w:rFonts w:ascii="Times New Roman" w:eastAsia="Times New Roman" w:hAnsi="Times New Roman" w:cs="Times New Roman"/>
          <w:sz w:val="24"/>
        </w:rPr>
        <w:t>fopsveriges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nya hemsida, ha en QR kod med länk till </w:t>
      </w:r>
      <w:proofErr w:type="spellStart"/>
      <w:r>
        <w:rPr>
          <w:rFonts w:ascii="Times New Roman" w:eastAsia="Times New Roman" w:hAnsi="Times New Roman" w:cs="Times New Roman"/>
          <w:sz w:val="24"/>
        </w:rPr>
        <w:t>fopsveriges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hemssida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mindre text, </w:t>
      </w:r>
      <w:proofErr w:type="spellStart"/>
      <w:r>
        <w:rPr>
          <w:rFonts w:ascii="Times New Roman" w:eastAsia="Times New Roman" w:hAnsi="Times New Roman" w:cs="Times New Roman"/>
          <w:sz w:val="24"/>
        </w:rPr>
        <w:t>bankgironr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samt de typiska FOP tårna/fötterna och </w:t>
      </w:r>
      <w:proofErr w:type="spellStart"/>
      <w:r>
        <w:rPr>
          <w:rFonts w:ascii="Times New Roman" w:eastAsia="Times New Roman" w:hAnsi="Times New Roman" w:cs="Times New Roman"/>
          <w:sz w:val="24"/>
        </w:rPr>
        <w:t>ev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ett FOP skelett .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Beslutades att </w:t>
      </w:r>
      <w:r>
        <w:rPr>
          <w:rFonts w:ascii="Times New Roman" w:eastAsia="Times New Roman" w:hAnsi="Times New Roman" w:cs="Times New Roman"/>
          <w:b/>
          <w:sz w:val="24"/>
        </w:rPr>
        <w:t xml:space="preserve">Birgitta </w:t>
      </w:r>
      <w:r>
        <w:rPr>
          <w:rFonts w:ascii="Times New Roman" w:eastAsia="Times New Roman" w:hAnsi="Times New Roman" w:cs="Times New Roman"/>
          <w:sz w:val="24"/>
        </w:rPr>
        <w:t xml:space="preserve">kontaktar </w:t>
      </w:r>
      <w:proofErr w:type="spellStart"/>
      <w:r>
        <w:rPr>
          <w:rFonts w:ascii="Times New Roman" w:eastAsia="Times New Roman" w:hAnsi="Times New Roman" w:cs="Times New Roman"/>
          <w:sz w:val="24"/>
        </w:rPr>
        <w:t>bössföretaget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angående kostnad.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§ 5. Medlemsfrågor 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Annalena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kom </w:t>
      </w:r>
      <w:r w:rsidR="002F29E4">
        <w:rPr>
          <w:rFonts w:ascii="Times New Roman" w:eastAsia="Times New Roman" w:hAnsi="Times New Roman" w:cs="Times New Roman"/>
          <w:sz w:val="24"/>
        </w:rPr>
        <w:t xml:space="preserve">in </w:t>
      </w:r>
      <w:r>
        <w:rPr>
          <w:rFonts w:ascii="Times New Roman" w:eastAsia="Times New Roman" w:hAnsi="Times New Roman" w:cs="Times New Roman"/>
          <w:sz w:val="24"/>
        </w:rPr>
        <w:t xml:space="preserve">med förslaget att </w:t>
      </w:r>
      <w:r w:rsidR="000E3064">
        <w:rPr>
          <w:rFonts w:ascii="Times New Roman" w:eastAsia="Times New Roman" w:hAnsi="Times New Roman" w:cs="Times New Roman"/>
          <w:sz w:val="24"/>
        </w:rPr>
        <w:t>låta tillverka broscher eller så kallade</w:t>
      </w:r>
      <w:r>
        <w:rPr>
          <w:rFonts w:ascii="Times New Roman" w:eastAsia="Times New Roman" w:hAnsi="Times New Roman" w:cs="Times New Roman"/>
          <w:sz w:val="24"/>
        </w:rPr>
        <w:t xml:space="preserve"> pins i form av ett en fot med den korta sneda stortån. Det diskuterades även möjligheten om att få plats med en QR kod länkad till </w:t>
      </w:r>
      <w:proofErr w:type="spellStart"/>
      <w:r>
        <w:rPr>
          <w:rFonts w:ascii="Times New Roman" w:eastAsia="Times New Roman" w:hAnsi="Times New Roman" w:cs="Times New Roman"/>
          <w:sz w:val="24"/>
        </w:rPr>
        <w:t>fopsveriges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hemsida eller enba</w:t>
      </w:r>
      <w:r w:rsidR="000E3064">
        <w:rPr>
          <w:rFonts w:ascii="Times New Roman" w:eastAsia="Times New Roman" w:hAnsi="Times New Roman" w:cs="Times New Roman"/>
          <w:sz w:val="24"/>
        </w:rPr>
        <w:t>rt texten fopssverige.se på foten.</w:t>
      </w:r>
      <w:r>
        <w:rPr>
          <w:rFonts w:ascii="Times New Roman" w:eastAsia="Times New Roman" w:hAnsi="Times New Roman" w:cs="Times New Roman"/>
          <w:sz w:val="24"/>
        </w:rPr>
        <w:t xml:space="preserve"> Vi diskuterade även andra alternativ och </w:t>
      </w:r>
      <w:proofErr w:type="gramStart"/>
      <w:r>
        <w:rPr>
          <w:rFonts w:ascii="Times New Roman" w:eastAsia="Times New Roman" w:hAnsi="Times New Roman" w:cs="Times New Roman"/>
          <w:sz w:val="24"/>
        </w:rPr>
        <w:t>tex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om det blir enklare eller billigare att göra en rund brosch med en bild på en fot. 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Syftet med en brosch är detsamma som de plastarmband IFOPA säljer </w:t>
      </w:r>
      <w:proofErr w:type="gramStart"/>
      <w:r>
        <w:rPr>
          <w:rFonts w:ascii="Times New Roman" w:eastAsia="Times New Roman" w:hAnsi="Times New Roman" w:cs="Times New Roman"/>
          <w:sz w:val="24"/>
        </w:rPr>
        <w:t>med  texten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CURE FOP på, dvs som marknadsföring och försäljning till stöd för </w:t>
      </w:r>
      <w:proofErr w:type="spellStart"/>
      <w:r>
        <w:rPr>
          <w:rFonts w:ascii="Times New Roman" w:eastAsia="Times New Roman" w:hAnsi="Times New Roman" w:cs="Times New Roman"/>
          <w:sz w:val="24"/>
        </w:rPr>
        <w:t>fopsverige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och forskningen. 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>Beslutades att ta upp förslaget och idéerna med medlemmarna på Årsmötet .</w:t>
      </w:r>
    </w:p>
    <w:p w:rsidR="007D3A43" w:rsidRDefault="00556CB6" w:rsidP="002F29E4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§ 6. Övrigt </w:t>
      </w:r>
      <w:r>
        <w:rPr>
          <w:rFonts w:ascii="Times New Roman" w:eastAsia="Times New Roman" w:hAnsi="Times New Roman" w:cs="Times New Roman"/>
          <w:b/>
          <w:sz w:val="24"/>
        </w:rPr>
        <w:br/>
      </w:r>
      <w:r w:rsidR="002F29E4">
        <w:rPr>
          <w:rFonts w:ascii="Times New Roman" w:eastAsia="Times New Roman" w:hAnsi="Times New Roman" w:cs="Times New Roman"/>
          <w:sz w:val="24"/>
        </w:rPr>
        <w:t>Inga övriga frågor.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§ 7. Beslut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Noterades att samtliga beslut var enhälliga.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§ 8. Mötet avslutades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Ordförande avslutar mötet</w:t>
      </w:r>
    </w:p>
    <w:p w:rsidR="007D3A43" w:rsidRDefault="00556CB6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br/>
        <w:t xml:space="preserve">Vid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protokollet                                                  Justeras</w:t>
      </w:r>
      <w:proofErr w:type="gramEnd"/>
      <w:r>
        <w:rPr>
          <w:rFonts w:ascii="Times New Roman" w:eastAsia="Times New Roman" w:hAnsi="Times New Roman" w:cs="Times New Roman"/>
          <w:sz w:val="24"/>
        </w:rPr>
        <w:br/>
        <w:t>Marie H Fahlberg                                               Annalena Josefsson</w:t>
      </w:r>
    </w:p>
    <w:p w:rsidR="007D3A43" w:rsidRDefault="00556CB6">
      <w:pPr>
        <w:spacing w:before="100" w:after="100" w:line="240" w:lineRule="auto"/>
      </w:pPr>
      <w:r>
        <w:t xml:space="preserve">                                                                                                       </w:t>
      </w:r>
    </w:p>
    <w:p w:rsidR="007D3A43" w:rsidRDefault="00556CB6">
      <w:pPr>
        <w:spacing w:before="100" w:after="10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………………………………………………….     </w:t>
      </w:r>
    </w:p>
    <w:p w:rsidR="007D3A43" w:rsidRDefault="007D3A43"/>
    <w:sectPr w:rsidR="007D3A4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D3A43"/>
    <w:rsid w:val="000E3064"/>
    <w:rsid w:val="002F29E4"/>
    <w:rsid w:val="00320CFC"/>
    <w:rsid w:val="00556CB6"/>
    <w:rsid w:val="007D3A43"/>
    <w:rsid w:val="00A174FE"/>
    <w:rsid w:val="00C80099"/>
    <w:rsid w:val="00C859B7"/>
    <w:rsid w:val="00D56DE9"/>
    <w:rsid w:val="00FA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2014 Styrelseprotokoll nr 1 2014.docx.docx</vt:lpstr>
    </vt:vector>
  </TitlesOfParts>
  <Company>HP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Styrelseprotokoll nr 1 2014.docx.docx</dc:title>
  <dc:creator>Marie</dc:creator>
  <cp:lastModifiedBy>Marie Hallbert</cp:lastModifiedBy>
  <cp:revision>11</cp:revision>
  <dcterms:created xsi:type="dcterms:W3CDTF">2014-08-03T18:29:00Z</dcterms:created>
  <dcterms:modified xsi:type="dcterms:W3CDTF">2014-08-04T11:05:00Z</dcterms:modified>
</cp:coreProperties>
</file>